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CD" w:rsidRDefault="00B65BCD" w:rsidP="00B65BCD">
      <w:pPr>
        <w:tabs>
          <w:tab w:val="left" w:pos="2175"/>
        </w:tabs>
        <w:ind w:left="6096"/>
        <w:jc w:val="left"/>
      </w:pPr>
      <w:r>
        <w:t>УТВЕРЖДЕНО</w:t>
      </w:r>
    </w:p>
    <w:p w:rsidR="00B65BCD" w:rsidRDefault="00B65BCD" w:rsidP="00B65BCD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B65BCD" w:rsidRDefault="00B65BCD" w:rsidP="00B65BCD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B65BCD" w:rsidRDefault="00B65BCD" w:rsidP="00B65BCD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B65BCD" w:rsidRDefault="00B65BCD" w:rsidP="00B65BCD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892DBC" w:rsidRDefault="00892DBC" w:rsidP="00A13D0A">
      <w:pPr>
        <w:jc w:val="center"/>
        <w:rPr>
          <w:b/>
        </w:rPr>
      </w:pPr>
    </w:p>
    <w:p w:rsidR="004350A7" w:rsidRDefault="004350A7" w:rsidP="00A13D0A">
      <w:pPr>
        <w:jc w:val="center"/>
        <w:rPr>
          <w:b/>
        </w:rPr>
      </w:pPr>
    </w:p>
    <w:p w:rsidR="007077E1" w:rsidRPr="00B65BCD" w:rsidRDefault="007077E1" w:rsidP="007077E1">
      <w:pPr>
        <w:jc w:val="center"/>
        <w:rPr>
          <w:b/>
        </w:rPr>
      </w:pPr>
      <w:r w:rsidRPr="00B65BCD">
        <w:rPr>
          <w:b/>
        </w:rPr>
        <w:t xml:space="preserve">ИНСТРУКЦИЯ </w:t>
      </w:r>
    </w:p>
    <w:p w:rsidR="007077E1" w:rsidRPr="00B65BCD" w:rsidRDefault="00DA7FA7" w:rsidP="007077E1">
      <w:pPr>
        <w:jc w:val="center"/>
        <w:rPr>
          <w:b/>
        </w:rPr>
      </w:pPr>
      <w:r w:rsidRPr="00B65BCD">
        <w:rPr>
          <w:b/>
        </w:rPr>
        <w:t xml:space="preserve">по охране труда при </w:t>
      </w:r>
      <w:proofErr w:type="spellStart"/>
      <w:r w:rsidRPr="00B65BCD">
        <w:rPr>
          <w:b/>
        </w:rPr>
        <w:t>электропаянии</w:t>
      </w:r>
      <w:proofErr w:type="spellEnd"/>
    </w:p>
    <w:p w:rsidR="0036126A" w:rsidRPr="00DA7FA7" w:rsidRDefault="003C6889" w:rsidP="007077E1">
      <w:pPr>
        <w:jc w:val="center"/>
        <w:rPr>
          <w:b/>
          <w:sz w:val="28"/>
          <w:szCs w:val="28"/>
        </w:rPr>
      </w:pPr>
      <w:r w:rsidRPr="00B65BCD">
        <w:rPr>
          <w:b/>
        </w:rPr>
        <w:t>ИОТ-039</w:t>
      </w:r>
      <w:r w:rsidR="00C93AAE" w:rsidRPr="00B65BCD">
        <w:rPr>
          <w:b/>
        </w:rPr>
        <w:t>-20</w:t>
      </w:r>
      <w:r w:rsidR="00A32C64" w:rsidRPr="00B65BCD">
        <w:rPr>
          <w:b/>
        </w:rPr>
        <w:t>2</w:t>
      </w:r>
      <w:r w:rsidR="00DA7FA7" w:rsidRPr="00B65BCD">
        <w:rPr>
          <w:b/>
        </w:rPr>
        <w:t>4</w:t>
      </w:r>
    </w:p>
    <w:p w:rsidR="006953A8" w:rsidRDefault="006953A8" w:rsidP="006953A8">
      <w:pPr>
        <w:jc w:val="left"/>
      </w:pPr>
    </w:p>
    <w:p w:rsidR="003C6889" w:rsidRPr="003C6889" w:rsidRDefault="003C6889" w:rsidP="003C688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C6889">
        <w:rPr>
          <w:b/>
          <w:bCs/>
          <w:color w:val="000000"/>
        </w:rPr>
        <w:t xml:space="preserve">1. </w:t>
      </w:r>
      <w:r w:rsidRPr="003C6889">
        <w:rPr>
          <w:b/>
          <w:color w:val="000000"/>
        </w:rPr>
        <w:t>Общие требования охраны труда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1.1.  К работам по </w:t>
      </w:r>
      <w:proofErr w:type="spellStart"/>
      <w:r>
        <w:rPr>
          <w:color w:val="000000"/>
        </w:rPr>
        <w:t>электропаянию</w:t>
      </w:r>
      <w:bookmarkStart w:id="0" w:name="_GoBack"/>
      <w:bookmarkEnd w:id="0"/>
      <w:proofErr w:type="spellEnd"/>
      <w:r>
        <w:rPr>
          <w:color w:val="000000"/>
        </w:rPr>
        <w:t xml:space="preserve"> допускаются лица в возраст моложе 18 лет, прошедшие соответствующую подготовку, инструктаж по охране труда, медицинский осмотр и не имеющие противопоказание состоянию здоровья.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К работам по </w:t>
      </w:r>
      <w:proofErr w:type="spellStart"/>
      <w:r>
        <w:rPr>
          <w:color w:val="000000"/>
        </w:rPr>
        <w:t>электропаянию</w:t>
      </w:r>
      <w:proofErr w:type="spellEnd"/>
      <w:r>
        <w:rPr>
          <w:color w:val="000000"/>
        </w:rPr>
        <w:t xml:space="preserve"> под руководством учителя (преподавателя, мастера) допускаются учащиеся с</w:t>
      </w:r>
      <w:r w:rsidR="00DA7FA7">
        <w:rPr>
          <w:color w:val="000000"/>
        </w:rPr>
        <w:t xml:space="preserve"> 5 класса, прошедшие инструктаж</w:t>
      </w:r>
      <w:r>
        <w:rPr>
          <w:color w:val="000000"/>
        </w:rPr>
        <w:t xml:space="preserve"> по охране труда, медицинский осмотр и не имеющие противопоказания по состоянию здоровья.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1.2. Обучающиеся должны соблюдать правила поведения, расписание учебных занятий, установленные режимы труда и отдыха.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1.3.  При выполнении работ по </w:t>
      </w:r>
      <w:proofErr w:type="spellStart"/>
      <w:r>
        <w:rPr>
          <w:color w:val="000000"/>
        </w:rPr>
        <w:t>электропаянию</w:t>
      </w:r>
      <w:proofErr w:type="spellEnd"/>
      <w:r>
        <w:rPr>
          <w:color w:val="000000"/>
        </w:rPr>
        <w:t xml:space="preserve"> возможно воздействие на работающих следующих опасных и вредных производственных ф ров: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 ожоги горячим электропаяльником или брызгами расплавленного припоя;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— отравления, повреждения глаз и кожи рук при работе с флюс </w:t>
      </w:r>
      <w:proofErr w:type="spellStart"/>
      <w:r>
        <w:rPr>
          <w:color w:val="000000"/>
        </w:rPr>
        <w:t>оловяно</w:t>
      </w:r>
      <w:proofErr w:type="spellEnd"/>
      <w:r>
        <w:rPr>
          <w:color w:val="000000"/>
        </w:rPr>
        <w:t>-свинцовыми припоями;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— поражение электрическим током при неисправности электропаяльника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1.4. При выполнении работ по </w:t>
      </w:r>
      <w:proofErr w:type="spellStart"/>
      <w:r>
        <w:rPr>
          <w:color w:val="000000"/>
        </w:rPr>
        <w:t>электропаянию</w:t>
      </w:r>
      <w:proofErr w:type="spellEnd"/>
      <w:r>
        <w:rPr>
          <w:color w:val="000000"/>
        </w:rPr>
        <w:t xml:space="preserve"> должна использоваться следующая спецодежда и средства индивидуальной защиты: халат хлопчатобумажный, берет, защитные очки.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1.5.  В помещении для </w:t>
      </w:r>
      <w:proofErr w:type="spellStart"/>
      <w:r>
        <w:rPr>
          <w:color w:val="000000"/>
        </w:rPr>
        <w:t>электропаяния</w:t>
      </w:r>
      <w:proofErr w:type="spellEnd"/>
      <w:r>
        <w:rPr>
          <w:color w:val="000000"/>
        </w:rPr>
        <w:t xml:space="preserve"> должны быть </w:t>
      </w:r>
      <w:proofErr w:type="spellStart"/>
      <w:r>
        <w:rPr>
          <w:color w:val="000000"/>
        </w:rPr>
        <w:t>медаптечка</w:t>
      </w:r>
      <w:proofErr w:type="spellEnd"/>
      <w:r>
        <w:rPr>
          <w:color w:val="000000"/>
        </w:rPr>
        <w:t xml:space="preserve"> </w:t>
      </w:r>
      <w:r w:rsidR="00DA7FA7">
        <w:rPr>
          <w:color w:val="000000"/>
          <w:lang w:val="en-US"/>
        </w:rPr>
        <w:t>c</w:t>
      </w:r>
      <w:r w:rsidR="00DA7FA7" w:rsidRPr="00DA7FA7">
        <w:rPr>
          <w:color w:val="000000"/>
        </w:rPr>
        <w:t xml:space="preserve"> </w:t>
      </w:r>
      <w:r w:rsidR="00DA7FA7">
        <w:rPr>
          <w:color w:val="000000"/>
        </w:rPr>
        <w:t>на</w:t>
      </w:r>
      <w:r>
        <w:rPr>
          <w:color w:val="000000"/>
        </w:rPr>
        <w:t>бором необходимых медикаментов и перевязочных средств.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1.6.   Обучающиеся обязаны соблюдать правила пожарной безопасности, знать места расположения первичных средств пожаротушения. В помещении для </w:t>
      </w:r>
      <w:proofErr w:type="spellStart"/>
      <w:r>
        <w:rPr>
          <w:color w:val="000000"/>
        </w:rPr>
        <w:t>электропаяния</w:t>
      </w:r>
      <w:proofErr w:type="spellEnd"/>
      <w:r>
        <w:rPr>
          <w:color w:val="000000"/>
        </w:rPr>
        <w:t xml:space="preserve"> должны быть огнетушитель и ящик с песком.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1.7.  При несчастном случае пострадавший или очевидец несчастном случае обязан немедленно сообщить учителю (преподавателю, мает который сообщает об этом администрации учреждения.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1.8.   В процессе работы соблюдать правила ношения спецодежды, пользования индивидуальными и коллективными средствами защиты соблюдать правила личной гигиены, содержать в чистоте рабочее место.</w:t>
      </w:r>
    </w:p>
    <w:p w:rsidR="003C6889" w:rsidRDefault="003C6889" w:rsidP="003C6889">
      <w:pPr>
        <w:shd w:val="clear" w:color="auto" w:fill="FFFFFF"/>
        <w:ind w:left="77"/>
        <w:rPr>
          <w:color w:val="000000"/>
        </w:rPr>
      </w:pPr>
      <w:r>
        <w:rPr>
          <w:color w:val="000000"/>
        </w:rPr>
        <w:t>1.9. 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C6889" w:rsidRPr="003C6889" w:rsidRDefault="003C6889" w:rsidP="003C688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C6889">
        <w:rPr>
          <w:b/>
          <w:color w:val="000000"/>
        </w:rPr>
        <w:t>2. Требования охраны труда перед началом работы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2.1.  Надеть спецодежду, волосы тщательно заправить под берет.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2.2. Подготовить и проверить исправность инструмента, приспособлений и электропаяльника, убедиться в целостности ручки электропаяльника и шнура электропитания.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2.3.  Проверить надежность заземления металлического рабочего стола или металлического листа на столе.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2.4.  Убедиться, что вблизи рабочего места для </w:t>
      </w:r>
      <w:proofErr w:type="spellStart"/>
      <w:r>
        <w:rPr>
          <w:color w:val="000000"/>
        </w:rPr>
        <w:t>электропаяния</w:t>
      </w:r>
      <w:proofErr w:type="spellEnd"/>
      <w:r>
        <w:rPr>
          <w:color w:val="000000"/>
        </w:rPr>
        <w:t xml:space="preserve"> нет лег</w:t>
      </w:r>
      <w:r>
        <w:rPr>
          <w:color w:val="000000"/>
        </w:rPr>
        <w:softHyphen/>
        <w:t>ковоспламеняющихся и горючих жидкостей.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2.5.  Включить вытяжную вентиляцию.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</w:p>
    <w:p w:rsidR="003C6889" w:rsidRPr="003C6889" w:rsidRDefault="003C6889" w:rsidP="003C688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C6889">
        <w:rPr>
          <w:b/>
          <w:color w:val="000000"/>
        </w:rPr>
        <w:t>3. Требования охраны труда во время работы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3.1.  Осторожно обращаться с электропаяльником, не ронять его и не ударять по нему какими-либо предметами, не использовать его в качестве ударного инструмента.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3.2.  Не касаться горячих мест электропаяльника незащищенными ру</w:t>
      </w:r>
      <w:r>
        <w:rPr>
          <w:color w:val="000000"/>
        </w:rPr>
        <w:softHyphen/>
        <w:t>ками, остерегаться при пайке брызг расплавленного припоя.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3.3.  При кратковременных перерывах в работе класть нагретый элек</w:t>
      </w:r>
      <w:r>
        <w:rPr>
          <w:color w:val="000000"/>
        </w:rPr>
        <w:softHyphen/>
        <w:t>тропаяльник на специальную термостойкую подставку.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3.4.  Во избежание ожогов не определять степень нагрева электропа</w:t>
      </w:r>
      <w:r>
        <w:rPr>
          <w:color w:val="000000"/>
        </w:rPr>
        <w:softHyphen/>
        <w:t>яльника и нагретых его частей рукой.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3.5.  При пайке использовать в качестве флюса только канифоль, ис</w:t>
      </w:r>
      <w:r>
        <w:rPr>
          <w:color w:val="000000"/>
        </w:rPr>
        <w:softHyphen/>
        <w:t>пользование кислоты запрещается.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3.6.  Не оставлять без присмотра включенный в сеть электропаяльник.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3C6889" w:rsidRPr="003C6889" w:rsidRDefault="003C6889" w:rsidP="003C688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C6889">
        <w:rPr>
          <w:b/>
          <w:color w:val="000000"/>
        </w:rPr>
        <w:t>4. Требования охраны труда в аварийных ситуациях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  При неисправности электропаяльника, подводящего электричес</w:t>
      </w:r>
      <w:r>
        <w:rPr>
          <w:color w:val="000000"/>
        </w:rPr>
        <w:softHyphen/>
        <w:t>кого шнура немедленно прекратить работу и сообщить об этом учителю Преподавателю, мастеру), отключив при этом электропаяльник от сети.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4.2.  При возникновении пожара немедленно отключить электропитание, эвакуировать обучающихся из помещения, сообщить о пожаре администрации учреждения и в ближайшую пожарную часть, приступить к тушению очага возгорания с помощью первичных средств пожаротушения.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4.3.  При получении травмы оказать первую помощь пострадавшему,</w:t>
      </w:r>
      <w:r>
        <w:t xml:space="preserve"> </w:t>
      </w:r>
      <w:r>
        <w:rPr>
          <w:color w:val="000000"/>
        </w:rPr>
        <w:t xml:space="preserve">необходимости отправить его в ближайшее лечебное учреждение и </w:t>
      </w:r>
      <w:r>
        <w:t>сообщить</w:t>
      </w:r>
      <w:r>
        <w:rPr>
          <w:color w:val="000000"/>
        </w:rPr>
        <w:t xml:space="preserve"> об этом администрации учреждения.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4.4 При поражении электрическим током немедленно отключить подачу напряжение, оказать пострадавшему первую помощь, при отсутстви</w:t>
      </w:r>
      <w:r w:rsidR="00DA7FA7">
        <w:rPr>
          <w:color w:val="000000"/>
        </w:rPr>
        <w:t>и</w:t>
      </w:r>
      <w:r>
        <w:rPr>
          <w:color w:val="000000"/>
        </w:rPr>
        <w:t xml:space="preserve"> дыхания и пульса сделать пострадавшему искусственное дыхание или</w:t>
      </w:r>
      <w:r>
        <w:t xml:space="preserve"> не прямой </w:t>
      </w:r>
      <w:r>
        <w:rPr>
          <w:color w:val="000000"/>
        </w:rPr>
        <w:t>массаж сердца до восстановления дыхания и пульса и отправить</w:t>
      </w:r>
      <w:r>
        <w:t xml:space="preserve"> в </w:t>
      </w:r>
      <w:r>
        <w:rPr>
          <w:color w:val="000000"/>
        </w:rPr>
        <w:t>ближайшее лечебное учреждение.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C6889" w:rsidRPr="003C6889" w:rsidRDefault="003C6889" w:rsidP="003C688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C6889">
        <w:rPr>
          <w:b/>
          <w:bCs/>
          <w:color w:val="000000"/>
        </w:rPr>
        <w:t>5. Требования охраны труда по окончании работы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5.1.  Отключить электропаяльник от сети и после его остывания </w:t>
      </w:r>
      <w:r>
        <w:rPr>
          <w:color w:val="000000"/>
          <w:lang w:val="en-US"/>
        </w:rPr>
        <w:t>y</w:t>
      </w:r>
      <w:r>
        <w:rPr>
          <w:color w:val="000000"/>
        </w:rPr>
        <w:t>брать на место для хранения.</w:t>
      </w:r>
    </w:p>
    <w:p w:rsidR="003C6889" w:rsidRDefault="003C6889" w:rsidP="003C688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5.2.  Привести в порядок рабочее место, с</w:t>
      </w:r>
      <w:r w:rsidR="00DA7FA7">
        <w:rPr>
          <w:color w:val="000000"/>
        </w:rPr>
        <w:t>делать влажную уборку помещения</w:t>
      </w:r>
      <w:r>
        <w:rPr>
          <w:color w:val="000000"/>
        </w:rPr>
        <w:t xml:space="preserve"> и выключить вытяжную вентиляцию.</w:t>
      </w:r>
    </w:p>
    <w:p w:rsidR="003C6889" w:rsidRDefault="003C6889" w:rsidP="003C6889">
      <w:pPr>
        <w:shd w:val="clear" w:color="auto" w:fill="FFFFFF"/>
        <w:ind w:left="77"/>
        <w:rPr>
          <w:color w:val="000000"/>
        </w:rPr>
      </w:pPr>
      <w:r>
        <w:rPr>
          <w:color w:val="000000"/>
        </w:rPr>
        <w:t>5.3.  Снять спецодежду и тщательно вымыть руки с мылом.</w:t>
      </w:r>
    </w:p>
    <w:p w:rsidR="003C6889" w:rsidRDefault="003C6889" w:rsidP="003C6889">
      <w:pPr>
        <w:shd w:val="clear" w:color="auto" w:fill="FFFFFF"/>
        <w:ind w:left="77"/>
        <w:rPr>
          <w:b/>
          <w:color w:val="000000"/>
          <w:sz w:val="28"/>
          <w:szCs w:val="28"/>
        </w:rPr>
      </w:pPr>
    </w:p>
    <w:p w:rsidR="006953A8" w:rsidRDefault="006953A8" w:rsidP="00B82047">
      <w:pPr>
        <w:jc w:val="left"/>
      </w:pPr>
    </w:p>
    <w:p w:rsidR="003B32FA" w:rsidRDefault="003B32FA" w:rsidP="003B32FA">
      <w:pPr>
        <w:jc w:val="center"/>
        <w:rPr>
          <w:b/>
        </w:rPr>
      </w:pPr>
    </w:p>
    <w:sectPr w:rsidR="003B32FA" w:rsidSect="00B65BC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A43B6"/>
    <w:rsid w:val="000C5656"/>
    <w:rsid w:val="000D2597"/>
    <w:rsid w:val="001126AA"/>
    <w:rsid w:val="00120DF5"/>
    <w:rsid w:val="00130DA6"/>
    <w:rsid w:val="001D526D"/>
    <w:rsid w:val="001E517E"/>
    <w:rsid w:val="001E61F2"/>
    <w:rsid w:val="002001DB"/>
    <w:rsid w:val="00201264"/>
    <w:rsid w:val="00221925"/>
    <w:rsid w:val="002444F0"/>
    <w:rsid w:val="0025308F"/>
    <w:rsid w:val="00253F12"/>
    <w:rsid w:val="00261ACB"/>
    <w:rsid w:val="002B3B34"/>
    <w:rsid w:val="00317CE3"/>
    <w:rsid w:val="003317DF"/>
    <w:rsid w:val="00354606"/>
    <w:rsid w:val="0036126A"/>
    <w:rsid w:val="003749A0"/>
    <w:rsid w:val="00387751"/>
    <w:rsid w:val="003B32FA"/>
    <w:rsid w:val="003C6889"/>
    <w:rsid w:val="00415ECB"/>
    <w:rsid w:val="00425A39"/>
    <w:rsid w:val="004350A7"/>
    <w:rsid w:val="004617A3"/>
    <w:rsid w:val="0048258B"/>
    <w:rsid w:val="004B5D95"/>
    <w:rsid w:val="004C1F00"/>
    <w:rsid w:val="004D6306"/>
    <w:rsid w:val="00500795"/>
    <w:rsid w:val="00500B83"/>
    <w:rsid w:val="00510019"/>
    <w:rsid w:val="00543C9A"/>
    <w:rsid w:val="005535B9"/>
    <w:rsid w:val="00572CFE"/>
    <w:rsid w:val="00586333"/>
    <w:rsid w:val="00596983"/>
    <w:rsid w:val="005D11C6"/>
    <w:rsid w:val="005E4B69"/>
    <w:rsid w:val="00622752"/>
    <w:rsid w:val="0062633F"/>
    <w:rsid w:val="006314DE"/>
    <w:rsid w:val="00632A55"/>
    <w:rsid w:val="00643D99"/>
    <w:rsid w:val="00666F3D"/>
    <w:rsid w:val="006953A8"/>
    <w:rsid w:val="006D138B"/>
    <w:rsid w:val="007077E1"/>
    <w:rsid w:val="00707A25"/>
    <w:rsid w:val="007426A7"/>
    <w:rsid w:val="00762831"/>
    <w:rsid w:val="00763296"/>
    <w:rsid w:val="00773E76"/>
    <w:rsid w:val="00783C10"/>
    <w:rsid w:val="007C26D5"/>
    <w:rsid w:val="007C4AD9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4B08"/>
    <w:rsid w:val="00881FA6"/>
    <w:rsid w:val="008823A5"/>
    <w:rsid w:val="00892DBC"/>
    <w:rsid w:val="008A50A8"/>
    <w:rsid w:val="008B0D4E"/>
    <w:rsid w:val="008D1BBF"/>
    <w:rsid w:val="008D32BD"/>
    <w:rsid w:val="008F1924"/>
    <w:rsid w:val="0090044A"/>
    <w:rsid w:val="0091750C"/>
    <w:rsid w:val="0092167C"/>
    <w:rsid w:val="00946CDC"/>
    <w:rsid w:val="009613A9"/>
    <w:rsid w:val="009773A9"/>
    <w:rsid w:val="00990645"/>
    <w:rsid w:val="00992FC1"/>
    <w:rsid w:val="009A292D"/>
    <w:rsid w:val="009A6F44"/>
    <w:rsid w:val="009A71FB"/>
    <w:rsid w:val="009E4BFF"/>
    <w:rsid w:val="009F332E"/>
    <w:rsid w:val="009F52BD"/>
    <w:rsid w:val="00A13654"/>
    <w:rsid w:val="00A13D0A"/>
    <w:rsid w:val="00A15D20"/>
    <w:rsid w:val="00A32C64"/>
    <w:rsid w:val="00A33463"/>
    <w:rsid w:val="00A639E4"/>
    <w:rsid w:val="00A7100B"/>
    <w:rsid w:val="00A726F3"/>
    <w:rsid w:val="00AC48B0"/>
    <w:rsid w:val="00B171CF"/>
    <w:rsid w:val="00B203A8"/>
    <w:rsid w:val="00B213BB"/>
    <w:rsid w:val="00B269CB"/>
    <w:rsid w:val="00B60C44"/>
    <w:rsid w:val="00B65BCD"/>
    <w:rsid w:val="00B77312"/>
    <w:rsid w:val="00B82047"/>
    <w:rsid w:val="00B9706E"/>
    <w:rsid w:val="00BB2854"/>
    <w:rsid w:val="00BE3F09"/>
    <w:rsid w:val="00C05034"/>
    <w:rsid w:val="00C21001"/>
    <w:rsid w:val="00C42FE1"/>
    <w:rsid w:val="00C814E4"/>
    <w:rsid w:val="00C93AAE"/>
    <w:rsid w:val="00CA3A4F"/>
    <w:rsid w:val="00CB231D"/>
    <w:rsid w:val="00CB4BEC"/>
    <w:rsid w:val="00CB59A0"/>
    <w:rsid w:val="00CE0E51"/>
    <w:rsid w:val="00D071FE"/>
    <w:rsid w:val="00D23E3F"/>
    <w:rsid w:val="00D5675B"/>
    <w:rsid w:val="00D90C62"/>
    <w:rsid w:val="00DA1388"/>
    <w:rsid w:val="00DA37C5"/>
    <w:rsid w:val="00DA7FA7"/>
    <w:rsid w:val="00DC3307"/>
    <w:rsid w:val="00DC3E8C"/>
    <w:rsid w:val="00DF08E5"/>
    <w:rsid w:val="00E14F1D"/>
    <w:rsid w:val="00E1516A"/>
    <w:rsid w:val="00E17B8A"/>
    <w:rsid w:val="00E228CB"/>
    <w:rsid w:val="00E8273C"/>
    <w:rsid w:val="00EB749B"/>
    <w:rsid w:val="00EC2D17"/>
    <w:rsid w:val="00ED5A57"/>
    <w:rsid w:val="00EE41AF"/>
    <w:rsid w:val="00F43D95"/>
    <w:rsid w:val="00F452DA"/>
    <w:rsid w:val="00F51FA9"/>
    <w:rsid w:val="00F76865"/>
    <w:rsid w:val="00F966FF"/>
    <w:rsid w:val="00FC0458"/>
    <w:rsid w:val="00FC44ED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5EE82-0128-4696-B38D-E1F3BBE2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FCA2-3B5A-422B-9EF9-77E6A070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15</cp:revision>
  <cp:lastPrinted>2022-11-01T08:05:00Z</cp:lastPrinted>
  <dcterms:created xsi:type="dcterms:W3CDTF">2014-01-08T11:31:00Z</dcterms:created>
  <dcterms:modified xsi:type="dcterms:W3CDTF">2024-08-29T10:46:00Z</dcterms:modified>
</cp:coreProperties>
</file>